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6F3" w:rsidRPr="00354B74" w:rsidRDefault="00354B74" w:rsidP="00A34EBB">
      <w:pPr>
        <w:jc w:val="center"/>
        <w:rPr>
          <w:b/>
          <w:sz w:val="28"/>
          <w:szCs w:val="28"/>
          <w:lang w:val="de-DE"/>
        </w:rPr>
      </w:pPr>
      <w:r w:rsidRPr="00354B74">
        <w:rPr>
          <w:b/>
          <w:sz w:val="28"/>
          <w:szCs w:val="28"/>
          <w:lang w:val="de-DE"/>
        </w:rPr>
        <w:t>Troubleshooting</w:t>
      </w:r>
    </w:p>
    <w:tbl>
      <w:tblPr>
        <w:tblStyle w:val="Tabellenraster"/>
        <w:tblW w:w="0" w:type="auto"/>
        <w:tblLook w:val="04A0" w:firstRow="1" w:lastRow="0" w:firstColumn="1" w:lastColumn="0" w:noHBand="0" w:noVBand="1"/>
      </w:tblPr>
      <w:tblGrid>
        <w:gridCol w:w="2405"/>
        <w:gridCol w:w="2405"/>
        <w:gridCol w:w="2406"/>
        <w:gridCol w:w="2406"/>
      </w:tblGrid>
      <w:tr w:rsidR="009B7C78" w:rsidTr="00354B74">
        <w:tc>
          <w:tcPr>
            <w:tcW w:w="2405" w:type="dxa"/>
          </w:tcPr>
          <w:p w:rsidR="009B7C78" w:rsidRPr="00354B74" w:rsidRDefault="009B7C78" w:rsidP="00354B74">
            <w:pPr>
              <w:jc w:val="center"/>
              <w:rPr>
                <w:b/>
                <w:lang w:val="de-DE"/>
              </w:rPr>
            </w:pPr>
            <w:r w:rsidRPr="00354B74">
              <w:rPr>
                <w:b/>
                <w:lang w:val="de-DE"/>
              </w:rPr>
              <w:t>Error</w:t>
            </w:r>
          </w:p>
        </w:tc>
        <w:tc>
          <w:tcPr>
            <w:tcW w:w="2405" w:type="dxa"/>
          </w:tcPr>
          <w:p w:rsidR="009B7C78" w:rsidRPr="00354B74" w:rsidRDefault="009B7C78" w:rsidP="00354B74">
            <w:pPr>
              <w:jc w:val="center"/>
              <w:rPr>
                <w:b/>
                <w:lang w:val="de-DE"/>
              </w:rPr>
            </w:pPr>
            <w:r w:rsidRPr="00354B74">
              <w:rPr>
                <w:b/>
                <w:lang w:val="de-DE"/>
              </w:rPr>
              <w:t>Check</w:t>
            </w:r>
          </w:p>
        </w:tc>
        <w:tc>
          <w:tcPr>
            <w:tcW w:w="2406" w:type="dxa"/>
          </w:tcPr>
          <w:p w:rsidR="009B7C78" w:rsidRPr="00354B74" w:rsidRDefault="00790D17" w:rsidP="00354B74">
            <w:pPr>
              <w:jc w:val="center"/>
              <w:rPr>
                <w:b/>
                <w:lang w:val="de-DE"/>
              </w:rPr>
            </w:pPr>
            <w:r w:rsidRPr="00354B74">
              <w:rPr>
                <w:b/>
                <w:lang w:val="de-DE"/>
              </w:rPr>
              <w:t xml:space="preserve">Potential </w:t>
            </w:r>
            <w:proofErr w:type="spellStart"/>
            <w:r w:rsidRPr="00354B74">
              <w:rPr>
                <w:b/>
                <w:lang w:val="de-DE"/>
              </w:rPr>
              <w:t>Reason</w:t>
            </w:r>
            <w:proofErr w:type="spellEnd"/>
          </w:p>
        </w:tc>
        <w:tc>
          <w:tcPr>
            <w:tcW w:w="2406" w:type="dxa"/>
          </w:tcPr>
          <w:p w:rsidR="009B7C78" w:rsidRPr="00354B74" w:rsidRDefault="00790D17" w:rsidP="00354B74">
            <w:pPr>
              <w:jc w:val="center"/>
              <w:rPr>
                <w:b/>
                <w:lang w:val="de-DE"/>
              </w:rPr>
            </w:pPr>
            <w:r w:rsidRPr="00354B74">
              <w:rPr>
                <w:b/>
                <w:lang w:val="de-DE"/>
              </w:rPr>
              <w:t>Fix</w:t>
            </w:r>
          </w:p>
        </w:tc>
      </w:tr>
      <w:tr w:rsidR="009B7C78" w:rsidRPr="009B7C78" w:rsidTr="009B7C78">
        <w:tc>
          <w:tcPr>
            <w:tcW w:w="2405" w:type="dxa"/>
          </w:tcPr>
          <w:p w:rsidR="009B7C78" w:rsidRDefault="009B7C78">
            <w:pPr>
              <w:rPr>
                <w:lang w:val="de-DE"/>
              </w:rPr>
            </w:pPr>
            <w:r w:rsidRPr="00E127DF">
              <w:t>„Can’t bring MS online“</w:t>
            </w:r>
          </w:p>
        </w:tc>
        <w:tc>
          <w:tcPr>
            <w:tcW w:w="2405" w:type="dxa"/>
          </w:tcPr>
          <w:p w:rsidR="009B7C78" w:rsidRPr="009B7C78" w:rsidRDefault="009B7C78">
            <w:r w:rsidRPr="00E127DF">
              <w:t>I/O test</w:t>
            </w:r>
            <w:r>
              <w:t xml:space="preserve"> doesn’t work</w:t>
            </w:r>
          </w:p>
        </w:tc>
        <w:tc>
          <w:tcPr>
            <w:tcW w:w="2406" w:type="dxa"/>
          </w:tcPr>
          <w:p w:rsidR="009B7C78" w:rsidRDefault="009B7C78" w:rsidP="009B7C78">
            <w:r>
              <w:t>MS can</w:t>
            </w:r>
            <w:r w:rsidR="00354B74">
              <w:t>’</w:t>
            </w:r>
            <w:r>
              <w:t>t be controlled</w:t>
            </w:r>
            <w:r w:rsidR="00354B74">
              <w:t xml:space="preserve"> from the </w:t>
            </w:r>
            <w:proofErr w:type="spellStart"/>
            <w:r w:rsidR="00354B74">
              <w:t>Chem</w:t>
            </w:r>
            <w:proofErr w:type="spellEnd"/>
            <w:r w:rsidR="00354B74">
              <w:t xml:space="preserve"> Station</w:t>
            </w:r>
          </w:p>
          <w:p w:rsidR="009B7C78" w:rsidRPr="009B7C78" w:rsidRDefault="009B7C78"/>
        </w:tc>
        <w:tc>
          <w:tcPr>
            <w:tcW w:w="2406" w:type="dxa"/>
          </w:tcPr>
          <w:p w:rsidR="009B7C78" w:rsidRPr="009B7C78" w:rsidRDefault="00354B74">
            <w:r>
              <w:t>Just turn off the MS power button for 2 seconds and turn it on again (MAX 15 sec.)</w:t>
            </w:r>
          </w:p>
        </w:tc>
      </w:tr>
      <w:tr w:rsidR="009B7C78" w:rsidRPr="009B7C78" w:rsidTr="009B7C78">
        <w:tc>
          <w:tcPr>
            <w:tcW w:w="2405" w:type="dxa"/>
          </w:tcPr>
          <w:p w:rsidR="009B7C78" w:rsidRPr="009B7C78" w:rsidRDefault="0099671A">
            <w:pPr>
              <w:rPr>
                <w:lang w:val="de-DE"/>
              </w:rPr>
            </w:pPr>
            <w:r>
              <w:rPr>
                <w:lang w:val="de-DE"/>
              </w:rPr>
              <w:t xml:space="preserve">Computer </w:t>
            </w:r>
            <w:proofErr w:type="spellStart"/>
            <w:r>
              <w:rPr>
                <w:lang w:val="de-DE"/>
              </w:rPr>
              <w:t>is</w:t>
            </w:r>
            <w:proofErr w:type="spellEnd"/>
            <w:r>
              <w:rPr>
                <w:lang w:val="de-DE"/>
              </w:rPr>
              <w:t xml:space="preserve"> </w:t>
            </w:r>
            <w:proofErr w:type="spellStart"/>
            <w:r>
              <w:rPr>
                <w:lang w:val="de-DE"/>
              </w:rPr>
              <w:t>shutting</w:t>
            </w:r>
            <w:proofErr w:type="spellEnd"/>
            <w:r>
              <w:rPr>
                <w:lang w:val="de-DE"/>
              </w:rPr>
              <w:t xml:space="preserve"> down</w:t>
            </w:r>
          </w:p>
        </w:tc>
        <w:tc>
          <w:tcPr>
            <w:tcW w:w="2405" w:type="dxa"/>
          </w:tcPr>
          <w:p w:rsidR="009B7C78" w:rsidRPr="009B7C78" w:rsidRDefault="009B7C78">
            <w:pPr>
              <w:rPr>
                <w:lang w:val="de-DE"/>
              </w:rPr>
            </w:pPr>
          </w:p>
        </w:tc>
        <w:tc>
          <w:tcPr>
            <w:tcW w:w="2406" w:type="dxa"/>
          </w:tcPr>
          <w:p w:rsidR="009B7C78" w:rsidRPr="009B7C78" w:rsidRDefault="009B7C78"/>
        </w:tc>
        <w:tc>
          <w:tcPr>
            <w:tcW w:w="2406" w:type="dxa"/>
          </w:tcPr>
          <w:p w:rsidR="009B7C78" w:rsidRPr="009B7C78" w:rsidRDefault="00354B74">
            <w:r>
              <w:t>Change ventilator on computer</w:t>
            </w:r>
          </w:p>
        </w:tc>
      </w:tr>
      <w:tr w:rsidR="009B7C78" w:rsidRPr="009B7C78" w:rsidTr="009B7C78">
        <w:tc>
          <w:tcPr>
            <w:tcW w:w="2405" w:type="dxa"/>
          </w:tcPr>
          <w:p w:rsidR="009B7C78" w:rsidRPr="009B7C78" w:rsidRDefault="009B7C78">
            <w:r>
              <w:t>Measurement stops</w:t>
            </w:r>
          </w:p>
        </w:tc>
        <w:tc>
          <w:tcPr>
            <w:tcW w:w="2405" w:type="dxa"/>
          </w:tcPr>
          <w:p w:rsidR="009B7C78" w:rsidRPr="009B7C78" w:rsidRDefault="009B7C78"/>
        </w:tc>
        <w:tc>
          <w:tcPr>
            <w:tcW w:w="2406" w:type="dxa"/>
          </w:tcPr>
          <w:p w:rsidR="009B7C78" w:rsidRDefault="00354B74" w:rsidP="009B7C78">
            <w:r>
              <w:t>F</w:t>
            </w:r>
            <w:r w:rsidR="009B7C78">
              <w:t>ilename already exist</w:t>
            </w:r>
            <w:r w:rsidR="0099671A">
              <w:t xml:space="preserve">s </w:t>
            </w:r>
          </w:p>
          <w:p w:rsidR="009B7C78" w:rsidRPr="009B7C78" w:rsidRDefault="009B7C78"/>
        </w:tc>
        <w:tc>
          <w:tcPr>
            <w:tcW w:w="2406" w:type="dxa"/>
          </w:tcPr>
          <w:p w:rsidR="009B7C78" w:rsidRPr="009B7C78" w:rsidRDefault="0099671A">
            <w:r>
              <w:t>Change name or delete old file</w:t>
            </w:r>
          </w:p>
        </w:tc>
      </w:tr>
      <w:tr w:rsidR="0099671A" w:rsidRPr="009B7C78" w:rsidTr="009B7C78">
        <w:tc>
          <w:tcPr>
            <w:tcW w:w="2405" w:type="dxa"/>
          </w:tcPr>
          <w:p w:rsidR="0099671A" w:rsidRDefault="0099671A"/>
        </w:tc>
        <w:tc>
          <w:tcPr>
            <w:tcW w:w="2405" w:type="dxa"/>
          </w:tcPr>
          <w:p w:rsidR="0099671A" w:rsidRPr="009B7C78" w:rsidRDefault="0099671A"/>
        </w:tc>
        <w:tc>
          <w:tcPr>
            <w:tcW w:w="2406" w:type="dxa"/>
          </w:tcPr>
          <w:p w:rsidR="0099671A" w:rsidRDefault="0099671A" w:rsidP="009B7C78">
            <w:r>
              <w:t>Hard drive full</w:t>
            </w:r>
          </w:p>
        </w:tc>
        <w:tc>
          <w:tcPr>
            <w:tcW w:w="2406" w:type="dxa"/>
          </w:tcPr>
          <w:p w:rsidR="0099671A" w:rsidRDefault="0099671A">
            <w:r>
              <w:t>Backup and delete files</w:t>
            </w:r>
          </w:p>
        </w:tc>
      </w:tr>
      <w:tr w:rsidR="009B7C78" w:rsidRPr="009B7C78" w:rsidTr="009B7C78">
        <w:tc>
          <w:tcPr>
            <w:tcW w:w="2405" w:type="dxa"/>
          </w:tcPr>
          <w:p w:rsidR="009B7C78" w:rsidRPr="009B7C78" w:rsidRDefault="0099671A">
            <w:r>
              <w:t>“</w:t>
            </w:r>
            <w:r w:rsidR="009B7C78">
              <w:t>MS halted</w:t>
            </w:r>
            <w:r>
              <w:t>,</w:t>
            </w:r>
            <w:r w:rsidR="009B7C78">
              <w:t xml:space="preserve"> GC still running</w:t>
            </w:r>
            <w:r>
              <w:t>”</w:t>
            </w:r>
          </w:p>
        </w:tc>
        <w:tc>
          <w:tcPr>
            <w:tcW w:w="2405" w:type="dxa"/>
          </w:tcPr>
          <w:p w:rsidR="009B7C78" w:rsidRPr="009B7C78" w:rsidRDefault="0099671A">
            <w:r>
              <w:t>Too much signal in the MS</w:t>
            </w:r>
          </w:p>
        </w:tc>
        <w:tc>
          <w:tcPr>
            <w:tcW w:w="2406" w:type="dxa"/>
          </w:tcPr>
          <w:p w:rsidR="009B7C78" w:rsidRPr="009B7C78" w:rsidRDefault="009B7C78" w:rsidP="00F32253">
            <w:proofErr w:type="spellStart"/>
            <w:r>
              <w:t>Overconcentrated</w:t>
            </w:r>
            <w:proofErr w:type="spellEnd"/>
            <w:r>
              <w:t xml:space="preserve"> </w:t>
            </w:r>
            <w:r w:rsidR="00F32253">
              <w:t>sample</w:t>
            </w:r>
          </w:p>
        </w:tc>
        <w:tc>
          <w:tcPr>
            <w:tcW w:w="2406" w:type="dxa"/>
          </w:tcPr>
          <w:p w:rsidR="009B7C78" w:rsidRPr="009B7C78" w:rsidRDefault="0099671A">
            <w:r>
              <w:t>Dilute the sample</w:t>
            </w:r>
          </w:p>
        </w:tc>
      </w:tr>
      <w:tr w:rsidR="0099671A" w:rsidRPr="009B7C78" w:rsidTr="009B7C78">
        <w:tc>
          <w:tcPr>
            <w:tcW w:w="2405" w:type="dxa"/>
          </w:tcPr>
          <w:p w:rsidR="0099671A" w:rsidRDefault="0099671A"/>
        </w:tc>
        <w:tc>
          <w:tcPr>
            <w:tcW w:w="2405" w:type="dxa"/>
          </w:tcPr>
          <w:p w:rsidR="0099671A" w:rsidRDefault="0099671A"/>
        </w:tc>
        <w:tc>
          <w:tcPr>
            <w:tcW w:w="2406" w:type="dxa"/>
          </w:tcPr>
          <w:p w:rsidR="0099671A" w:rsidRDefault="0099671A" w:rsidP="00F32253">
            <w:r>
              <w:t>Solvent delay too short</w:t>
            </w:r>
          </w:p>
        </w:tc>
        <w:tc>
          <w:tcPr>
            <w:tcW w:w="2406" w:type="dxa"/>
          </w:tcPr>
          <w:p w:rsidR="0099671A" w:rsidRDefault="00354B74">
            <w:r>
              <w:t>Adjust solvent delay in method.</w:t>
            </w:r>
          </w:p>
        </w:tc>
      </w:tr>
      <w:tr w:rsidR="00F32253" w:rsidRPr="009B7C78" w:rsidTr="009B7C78">
        <w:tc>
          <w:tcPr>
            <w:tcW w:w="2405" w:type="dxa"/>
          </w:tcPr>
          <w:p w:rsidR="00F32253" w:rsidRDefault="00F32253"/>
        </w:tc>
        <w:tc>
          <w:tcPr>
            <w:tcW w:w="2405" w:type="dxa"/>
          </w:tcPr>
          <w:p w:rsidR="00F32253" w:rsidRPr="009B7C78" w:rsidRDefault="00F32253"/>
        </w:tc>
        <w:tc>
          <w:tcPr>
            <w:tcW w:w="2406" w:type="dxa"/>
          </w:tcPr>
          <w:p w:rsidR="00F32253" w:rsidRDefault="00F32253" w:rsidP="00F32253"/>
        </w:tc>
        <w:tc>
          <w:tcPr>
            <w:tcW w:w="2406" w:type="dxa"/>
          </w:tcPr>
          <w:p w:rsidR="00F32253" w:rsidRPr="00354B74" w:rsidRDefault="00790D17">
            <w:pPr>
              <w:rPr>
                <w:i/>
              </w:rPr>
            </w:pPr>
            <w:r w:rsidRPr="00354B74">
              <w:rPr>
                <w:i/>
              </w:rPr>
              <w:t>See excessive source pressure</w:t>
            </w:r>
          </w:p>
        </w:tc>
      </w:tr>
      <w:tr w:rsidR="00F32253" w:rsidRPr="009B7C78" w:rsidTr="009B7C78">
        <w:tc>
          <w:tcPr>
            <w:tcW w:w="2405" w:type="dxa"/>
          </w:tcPr>
          <w:p w:rsidR="00F32253" w:rsidRDefault="00790D17">
            <w:proofErr w:type="spellStart"/>
            <w:r>
              <w:t>Autotune</w:t>
            </w:r>
            <w:proofErr w:type="spellEnd"/>
            <w:r>
              <w:t xml:space="preserve"> doesn’t work</w:t>
            </w:r>
          </w:p>
        </w:tc>
        <w:tc>
          <w:tcPr>
            <w:tcW w:w="2405" w:type="dxa"/>
          </w:tcPr>
          <w:p w:rsidR="00F32253" w:rsidRPr="009B7C78" w:rsidRDefault="00F32253"/>
        </w:tc>
        <w:tc>
          <w:tcPr>
            <w:tcW w:w="2406" w:type="dxa"/>
          </w:tcPr>
          <w:p w:rsidR="00F32253" w:rsidRDefault="00F32253" w:rsidP="00F32253"/>
        </w:tc>
        <w:tc>
          <w:tcPr>
            <w:tcW w:w="2406" w:type="dxa"/>
          </w:tcPr>
          <w:p w:rsidR="00F32253" w:rsidRPr="00354B74" w:rsidRDefault="00F32253" w:rsidP="00354B74">
            <w:r w:rsidRPr="00354B74">
              <w:t xml:space="preserve">Change </w:t>
            </w:r>
            <w:r w:rsidR="00D15D89" w:rsidRPr="00354B74">
              <w:t xml:space="preserve">filament </w:t>
            </w:r>
            <w:r w:rsidR="00354B74">
              <w:t>in “</w:t>
            </w:r>
            <w:r w:rsidRPr="00354B74">
              <w:t>diagnostics mode</w:t>
            </w:r>
            <w:r w:rsidR="00354B74">
              <w:t>”</w:t>
            </w:r>
            <w:r w:rsidRPr="00354B74">
              <w:t xml:space="preserve">, </w:t>
            </w:r>
            <w:r w:rsidR="00354B74">
              <w:t>“</w:t>
            </w:r>
            <w:r w:rsidRPr="00354B74">
              <w:t xml:space="preserve">edit </w:t>
            </w:r>
            <w:proofErr w:type="spellStart"/>
            <w:r w:rsidRPr="00354B74">
              <w:t>ms</w:t>
            </w:r>
            <w:proofErr w:type="spellEnd"/>
            <w:r w:rsidRPr="00354B74">
              <w:t xml:space="preserve"> parameters</w:t>
            </w:r>
            <w:r w:rsidR="00354B74">
              <w:t xml:space="preserve">” </w:t>
            </w:r>
            <w:r w:rsidRPr="00354B74">
              <w:t>and switch from 1 to 2 or 2 to 1. If both are defect, you have to change them.</w:t>
            </w:r>
          </w:p>
        </w:tc>
      </w:tr>
      <w:tr w:rsidR="009B7C78" w:rsidRPr="009B7C78" w:rsidTr="009B7C78">
        <w:tc>
          <w:tcPr>
            <w:tcW w:w="2405" w:type="dxa"/>
          </w:tcPr>
          <w:p w:rsidR="009B7C78" w:rsidRDefault="009B7C78">
            <w:r>
              <w:t>Excessive source pressure</w:t>
            </w:r>
            <w:r w:rsidR="00D15D89">
              <w:t xml:space="preserve"> or excessive signal level</w:t>
            </w:r>
          </w:p>
        </w:tc>
        <w:tc>
          <w:tcPr>
            <w:tcW w:w="2405" w:type="dxa"/>
          </w:tcPr>
          <w:p w:rsidR="009B7C78" w:rsidRDefault="009B7C78" w:rsidP="009B7C78">
            <w:r>
              <w:t>Check the MS vacuum on the gauge controller</w:t>
            </w:r>
          </w:p>
          <w:p w:rsidR="009B7C78" w:rsidRPr="009B7C78" w:rsidRDefault="009B7C78" w:rsidP="00AB6B15">
            <w:r>
              <w:t>If its ok, then make an air and water test to see if there</w:t>
            </w:r>
            <w:r w:rsidR="00AB6B15">
              <w:t>’</w:t>
            </w:r>
            <w:r>
              <w:t>s air in there – if yes</w:t>
            </w:r>
          </w:p>
        </w:tc>
        <w:tc>
          <w:tcPr>
            <w:tcW w:w="2406" w:type="dxa"/>
          </w:tcPr>
          <w:p w:rsidR="00A72CBF" w:rsidRDefault="00AB6B15" w:rsidP="00A72CBF">
            <w:r>
              <w:t>A</w:t>
            </w:r>
            <w:r w:rsidR="00A72CBF">
              <w:t xml:space="preserve"> leakage on the column </w:t>
            </w:r>
          </w:p>
          <w:p w:rsidR="009B7C78" w:rsidRPr="009B7C78" w:rsidRDefault="009B7C78" w:rsidP="00FE2EF4"/>
        </w:tc>
        <w:tc>
          <w:tcPr>
            <w:tcW w:w="2406" w:type="dxa"/>
          </w:tcPr>
          <w:p w:rsidR="009B7C78" w:rsidRPr="009B7C78" w:rsidRDefault="00D15D89">
            <w:r>
              <w:t>try looking for the leakage by using a tube with argon and look at on which p</w:t>
            </w:r>
            <w:r w:rsidR="00AB6B15">
              <w:t>oint you see the argon in the MS.</w:t>
            </w:r>
          </w:p>
        </w:tc>
      </w:tr>
      <w:tr w:rsidR="00D15D89" w:rsidRPr="009B7C78" w:rsidTr="009B7C78">
        <w:tc>
          <w:tcPr>
            <w:tcW w:w="2405" w:type="dxa"/>
          </w:tcPr>
          <w:p w:rsidR="00D15D89" w:rsidRDefault="00D15D89"/>
        </w:tc>
        <w:tc>
          <w:tcPr>
            <w:tcW w:w="2405" w:type="dxa"/>
          </w:tcPr>
          <w:p w:rsidR="00D15D89" w:rsidRDefault="00D15D89" w:rsidP="009B7C78"/>
        </w:tc>
        <w:tc>
          <w:tcPr>
            <w:tcW w:w="2406" w:type="dxa"/>
          </w:tcPr>
          <w:p w:rsidR="00D15D89" w:rsidRDefault="00D15D89" w:rsidP="00A72CBF"/>
        </w:tc>
        <w:tc>
          <w:tcPr>
            <w:tcW w:w="2406" w:type="dxa"/>
          </w:tcPr>
          <w:p w:rsidR="00D15D89" w:rsidRDefault="00D15D89">
            <w:r>
              <w:t>Check if all screws are tight</w:t>
            </w:r>
          </w:p>
        </w:tc>
      </w:tr>
      <w:tr w:rsidR="00790D17" w:rsidRPr="009B7C78" w:rsidTr="009B7C78">
        <w:tc>
          <w:tcPr>
            <w:tcW w:w="2405" w:type="dxa"/>
          </w:tcPr>
          <w:p w:rsidR="00790D17" w:rsidRDefault="00790D17"/>
        </w:tc>
        <w:tc>
          <w:tcPr>
            <w:tcW w:w="2405" w:type="dxa"/>
          </w:tcPr>
          <w:p w:rsidR="00790D17" w:rsidRDefault="00790D17" w:rsidP="009B7C78"/>
        </w:tc>
        <w:tc>
          <w:tcPr>
            <w:tcW w:w="2406" w:type="dxa"/>
          </w:tcPr>
          <w:p w:rsidR="00790D17" w:rsidRDefault="00790D17" w:rsidP="00A72CBF"/>
        </w:tc>
        <w:tc>
          <w:tcPr>
            <w:tcW w:w="2406" w:type="dxa"/>
          </w:tcPr>
          <w:p w:rsidR="00790D17" w:rsidRDefault="00790D17">
            <w:r>
              <w:t>Change the septum</w:t>
            </w:r>
            <w:r w:rsidR="00AB6B15">
              <w:t xml:space="preserve"> on the injector.</w:t>
            </w:r>
          </w:p>
        </w:tc>
      </w:tr>
      <w:tr w:rsidR="00F32253" w:rsidRPr="009B7C78" w:rsidTr="009B7C78">
        <w:tc>
          <w:tcPr>
            <w:tcW w:w="2405" w:type="dxa"/>
          </w:tcPr>
          <w:p w:rsidR="00F32253" w:rsidRDefault="00F32253"/>
        </w:tc>
        <w:tc>
          <w:tcPr>
            <w:tcW w:w="2405" w:type="dxa"/>
          </w:tcPr>
          <w:p w:rsidR="00F32253" w:rsidRDefault="00F32253" w:rsidP="009B7C78"/>
        </w:tc>
        <w:tc>
          <w:tcPr>
            <w:tcW w:w="2406" w:type="dxa"/>
          </w:tcPr>
          <w:p w:rsidR="00F32253" w:rsidRDefault="00F32253" w:rsidP="00F32253">
            <w:r>
              <w:t xml:space="preserve">A leakage on the ion source itself </w:t>
            </w:r>
          </w:p>
        </w:tc>
        <w:tc>
          <w:tcPr>
            <w:tcW w:w="2406" w:type="dxa"/>
          </w:tcPr>
          <w:p w:rsidR="00F32253" w:rsidRPr="009B7C78" w:rsidRDefault="00F32253">
            <w:r>
              <w:t>clean the ion source</w:t>
            </w:r>
          </w:p>
        </w:tc>
      </w:tr>
      <w:tr w:rsidR="009B7C78" w:rsidRPr="009B7C78" w:rsidTr="009B7C78">
        <w:tc>
          <w:tcPr>
            <w:tcW w:w="2405" w:type="dxa"/>
          </w:tcPr>
          <w:p w:rsidR="009B7C78" w:rsidRDefault="009B7C78"/>
        </w:tc>
        <w:tc>
          <w:tcPr>
            <w:tcW w:w="2405" w:type="dxa"/>
          </w:tcPr>
          <w:p w:rsidR="009B7C78" w:rsidRPr="009B7C78" w:rsidRDefault="009B7C78">
            <w:r>
              <w:t>If no</w:t>
            </w:r>
            <w:r w:rsidR="00A72CBF">
              <w:t xml:space="preserve"> – Go to the diagnostics mode on the MS </w:t>
            </w:r>
            <w:proofErr w:type="spellStart"/>
            <w:r w:rsidR="00A72CBF">
              <w:t>chem</w:t>
            </w:r>
            <w:proofErr w:type="spellEnd"/>
            <w:r w:rsidR="00AB6B15">
              <w:t xml:space="preserve"> </w:t>
            </w:r>
            <w:r w:rsidR="00A72CBF">
              <w:t xml:space="preserve">station and go to </w:t>
            </w:r>
            <w:r w:rsidR="00AB6B15">
              <w:t>“</w:t>
            </w:r>
            <w:r w:rsidR="00A72CBF">
              <w:t xml:space="preserve">edit </w:t>
            </w:r>
            <w:proofErr w:type="spellStart"/>
            <w:r w:rsidR="00A72CBF">
              <w:t>ms</w:t>
            </w:r>
            <w:proofErr w:type="spellEnd"/>
            <w:r w:rsidR="00A72CBF">
              <w:t xml:space="preserve"> parameters</w:t>
            </w:r>
            <w:r w:rsidR="00AB6B15">
              <w:t>”</w:t>
            </w:r>
            <w:r w:rsidR="00A72CBF">
              <w:t xml:space="preserve">. There you can press “scan” and see what is reaching the MS when nothing is running except the helium flow. If the biggest peak is at 28 Da </w:t>
            </w:r>
            <w:r w:rsidR="00A72CBF">
              <w:lastRenderedPageBreak/>
              <w:t>then there is way too much Air in there</w:t>
            </w:r>
            <w:r w:rsidR="00AB6B15">
              <w:t xml:space="preserve"> and there’s a leakage</w:t>
            </w:r>
            <w:r w:rsidR="00A72CBF">
              <w:t>. If there is no air peak then…</w:t>
            </w:r>
          </w:p>
        </w:tc>
        <w:tc>
          <w:tcPr>
            <w:tcW w:w="2406" w:type="dxa"/>
          </w:tcPr>
          <w:p w:rsidR="009B7C78" w:rsidRDefault="00A72CBF" w:rsidP="00AB6B15">
            <w:r>
              <w:lastRenderedPageBreak/>
              <w:t xml:space="preserve">The helium is </w:t>
            </w:r>
            <w:r w:rsidR="00AB6B15">
              <w:t xml:space="preserve">set </w:t>
            </w:r>
            <w:r>
              <w:t xml:space="preserve">too high. </w:t>
            </w:r>
          </w:p>
        </w:tc>
        <w:tc>
          <w:tcPr>
            <w:tcW w:w="2406" w:type="dxa"/>
          </w:tcPr>
          <w:p w:rsidR="009B7C78" w:rsidRPr="009B7C78" w:rsidRDefault="00F32253">
            <w:r>
              <w:t>Set the total flow on the GC lower (see GC buttons)</w:t>
            </w:r>
          </w:p>
        </w:tc>
      </w:tr>
      <w:tr w:rsidR="00F32253" w:rsidRPr="009B7C78" w:rsidTr="009B7C78">
        <w:tc>
          <w:tcPr>
            <w:tcW w:w="2405" w:type="dxa"/>
          </w:tcPr>
          <w:p w:rsidR="00F32253" w:rsidRDefault="00F32253"/>
        </w:tc>
        <w:tc>
          <w:tcPr>
            <w:tcW w:w="2405" w:type="dxa"/>
          </w:tcPr>
          <w:p w:rsidR="00F32253" w:rsidRDefault="00F32253"/>
        </w:tc>
        <w:tc>
          <w:tcPr>
            <w:tcW w:w="2406" w:type="dxa"/>
          </w:tcPr>
          <w:p w:rsidR="00F32253" w:rsidRDefault="00F32253" w:rsidP="00F32253">
            <w:r>
              <w:t>Dirty ion source</w:t>
            </w:r>
          </w:p>
        </w:tc>
        <w:tc>
          <w:tcPr>
            <w:tcW w:w="2406" w:type="dxa"/>
          </w:tcPr>
          <w:p w:rsidR="00F32253" w:rsidRDefault="00F32253">
            <w:r>
              <w:t>clean the ion source</w:t>
            </w:r>
          </w:p>
        </w:tc>
      </w:tr>
      <w:tr w:rsidR="009B7C78" w:rsidRPr="009B7C78" w:rsidTr="009B7C78">
        <w:tc>
          <w:tcPr>
            <w:tcW w:w="2405" w:type="dxa"/>
          </w:tcPr>
          <w:p w:rsidR="009B7C78" w:rsidRDefault="00A72CBF">
            <w:r>
              <w:t>Missing magnetic sample insert</w:t>
            </w:r>
            <w:r w:rsidR="00D15D89">
              <w:t xml:space="preserve"> or dirty plunger</w:t>
            </w:r>
          </w:p>
        </w:tc>
        <w:tc>
          <w:tcPr>
            <w:tcW w:w="2405" w:type="dxa"/>
          </w:tcPr>
          <w:p w:rsidR="009B7C78" w:rsidRPr="009B7C78" w:rsidRDefault="009B7C78"/>
        </w:tc>
        <w:tc>
          <w:tcPr>
            <w:tcW w:w="2406" w:type="dxa"/>
          </w:tcPr>
          <w:p w:rsidR="009B7C78" w:rsidRDefault="009B7C78"/>
        </w:tc>
        <w:tc>
          <w:tcPr>
            <w:tcW w:w="2406" w:type="dxa"/>
          </w:tcPr>
          <w:p w:rsidR="009B7C78" w:rsidRPr="009B7C78" w:rsidRDefault="00F32253">
            <w:r>
              <w:t>Just click repeat.</w:t>
            </w:r>
          </w:p>
        </w:tc>
      </w:tr>
      <w:tr w:rsidR="00D15D89" w:rsidRPr="009B7C78" w:rsidTr="009B7C78">
        <w:tc>
          <w:tcPr>
            <w:tcW w:w="2405" w:type="dxa"/>
          </w:tcPr>
          <w:p w:rsidR="00D15D89" w:rsidRDefault="00D15D89"/>
        </w:tc>
        <w:tc>
          <w:tcPr>
            <w:tcW w:w="2405" w:type="dxa"/>
          </w:tcPr>
          <w:p w:rsidR="00D15D89" w:rsidRPr="009B7C78" w:rsidRDefault="00D15D89"/>
        </w:tc>
        <w:tc>
          <w:tcPr>
            <w:tcW w:w="2406" w:type="dxa"/>
          </w:tcPr>
          <w:p w:rsidR="00D15D89" w:rsidRDefault="00D15D89"/>
        </w:tc>
        <w:tc>
          <w:tcPr>
            <w:tcW w:w="2406" w:type="dxa"/>
          </w:tcPr>
          <w:p w:rsidR="00D15D89" w:rsidRDefault="00AB6B15">
            <w:r>
              <w:t xml:space="preserve">Clean or change the </w:t>
            </w:r>
            <w:r w:rsidR="00D15D89">
              <w:t>syringe</w:t>
            </w:r>
          </w:p>
        </w:tc>
      </w:tr>
      <w:tr w:rsidR="00D15D89" w:rsidRPr="009B7C78" w:rsidTr="009B7C78">
        <w:tc>
          <w:tcPr>
            <w:tcW w:w="2405" w:type="dxa"/>
          </w:tcPr>
          <w:p w:rsidR="00D15D89" w:rsidRDefault="00D15D89"/>
        </w:tc>
        <w:tc>
          <w:tcPr>
            <w:tcW w:w="2405" w:type="dxa"/>
          </w:tcPr>
          <w:p w:rsidR="00D15D89" w:rsidRPr="009B7C78" w:rsidRDefault="00D15D89"/>
        </w:tc>
        <w:tc>
          <w:tcPr>
            <w:tcW w:w="2406" w:type="dxa"/>
          </w:tcPr>
          <w:p w:rsidR="00D15D89" w:rsidRDefault="00D15D89"/>
        </w:tc>
        <w:tc>
          <w:tcPr>
            <w:tcW w:w="2406" w:type="dxa"/>
          </w:tcPr>
          <w:p w:rsidR="00D15D89" w:rsidRDefault="00D15D89">
            <w:r>
              <w:t>Apply fat to the moving parts of the injector</w:t>
            </w:r>
          </w:p>
        </w:tc>
      </w:tr>
      <w:tr w:rsidR="009B7C78" w:rsidRPr="009B7C78" w:rsidTr="009B7C78">
        <w:tc>
          <w:tcPr>
            <w:tcW w:w="2405" w:type="dxa"/>
          </w:tcPr>
          <w:p w:rsidR="009B7C78" w:rsidRDefault="009B7C78"/>
        </w:tc>
        <w:tc>
          <w:tcPr>
            <w:tcW w:w="2405" w:type="dxa"/>
          </w:tcPr>
          <w:p w:rsidR="009B7C78" w:rsidRPr="009B7C78" w:rsidRDefault="009B7C78"/>
        </w:tc>
        <w:tc>
          <w:tcPr>
            <w:tcW w:w="2406" w:type="dxa"/>
          </w:tcPr>
          <w:p w:rsidR="009B7C78" w:rsidRDefault="009B7C78"/>
        </w:tc>
        <w:tc>
          <w:tcPr>
            <w:tcW w:w="2406" w:type="dxa"/>
          </w:tcPr>
          <w:p w:rsidR="009B7C78" w:rsidRPr="009B7C78" w:rsidRDefault="009B7C78"/>
        </w:tc>
      </w:tr>
      <w:tr w:rsidR="00A72CBF" w:rsidRPr="009B7C78" w:rsidTr="009B7C78">
        <w:tc>
          <w:tcPr>
            <w:tcW w:w="2405" w:type="dxa"/>
          </w:tcPr>
          <w:p w:rsidR="00A72CBF" w:rsidRDefault="00A72CBF">
            <w:r>
              <w:t>No signal but baseline</w:t>
            </w:r>
          </w:p>
        </w:tc>
        <w:tc>
          <w:tcPr>
            <w:tcW w:w="2405" w:type="dxa"/>
          </w:tcPr>
          <w:p w:rsidR="00A72CBF" w:rsidRDefault="00A72CBF" w:rsidP="00AB6B15">
            <w:r>
              <w:t xml:space="preserve">See if there is solvent </w:t>
            </w:r>
            <w:r w:rsidR="00AB6B15">
              <w:t>reaching</w:t>
            </w:r>
            <w:r>
              <w:t xml:space="preserve"> the MS by cancelling the </w:t>
            </w:r>
            <w:r w:rsidR="00790D17">
              <w:t>solvent delay – if no</w:t>
            </w:r>
          </w:p>
        </w:tc>
        <w:tc>
          <w:tcPr>
            <w:tcW w:w="2406" w:type="dxa"/>
          </w:tcPr>
          <w:p w:rsidR="00A72CBF" w:rsidRDefault="00A72CBF" w:rsidP="00F32253">
            <w:r>
              <w:t xml:space="preserve">The syringe is clogged </w:t>
            </w:r>
          </w:p>
        </w:tc>
        <w:tc>
          <w:tcPr>
            <w:tcW w:w="2406" w:type="dxa"/>
          </w:tcPr>
          <w:p w:rsidR="00A72CBF" w:rsidRPr="009B7C78" w:rsidRDefault="00AB6B15">
            <w:r>
              <w:t>Clean or change the syringe</w:t>
            </w:r>
          </w:p>
        </w:tc>
      </w:tr>
      <w:tr w:rsidR="00790D17" w:rsidRPr="009B7C78" w:rsidTr="009B7C78">
        <w:tc>
          <w:tcPr>
            <w:tcW w:w="2405" w:type="dxa"/>
          </w:tcPr>
          <w:p w:rsidR="00790D17" w:rsidRDefault="00790D17"/>
        </w:tc>
        <w:tc>
          <w:tcPr>
            <w:tcW w:w="2405" w:type="dxa"/>
          </w:tcPr>
          <w:p w:rsidR="00790D17" w:rsidRDefault="00790D17" w:rsidP="00F32253"/>
        </w:tc>
        <w:tc>
          <w:tcPr>
            <w:tcW w:w="2406" w:type="dxa"/>
          </w:tcPr>
          <w:p w:rsidR="00790D17" w:rsidRDefault="00790D17" w:rsidP="00F32253">
            <w:r>
              <w:t>The liner is clogged</w:t>
            </w:r>
          </w:p>
        </w:tc>
        <w:tc>
          <w:tcPr>
            <w:tcW w:w="2406" w:type="dxa"/>
          </w:tcPr>
          <w:p w:rsidR="00790D17" w:rsidRPr="009B7C78" w:rsidRDefault="00790D17">
            <w:r>
              <w:t>Clean or change the liner</w:t>
            </w:r>
          </w:p>
        </w:tc>
      </w:tr>
      <w:tr w:rsidR="00F97F50" w:rsidRPr="009B7C78" w:rsidTr="009B7C78">
        <w:tc>
          <w:tcPr>
            <w:tcW w:w="2405" w:type="dxa"/>
          </w:tcPr>
          <w:p w:rsidR="00F97F50" w:rsidRDefault="00F97F50"/>
        </w:tc>
        <w:tc>
          <w:tcPr>
            <w:tcW w:w="2405" w:type="dxa"/>
          </w:tcPr>
          <w:p w:rsidR="00F97F50" w:rsidRDefault="00F97F50" w:rsidP="00F32253"/>
        </w:tc>
        <w:tc>
          <w:tcPr>
            <w:tcW w:w="2406" w:type="dxa"/>
          </w:tcPr>
          <w:p w:rsidR="00F97F50" w:rsidRDefault="00F97F50" w:rsidP="00F32253">
            <w:r>
              <w:t>Helium is empty</w:t>
            </w:r>
          </w:p>
        </w:tc>
        <w:tc>
          <w:tcPr>
            <w:tcW w:w="2406" w:type="dxa"/>
          </w:tcPr>
          <w:p w:rsidR="00F97F50" w:rsidRDefault="00F97F50">
            <w:r>
              <w:t>Change bottle</w:t>
            </w:r>
            <w:bookmarkStart w:id="0" w:name="_GoBack"/>
            <w:bookmarkEnd w:id="0"/>
          </w:p>
        </w:tc>
      </w:tr>
      <w:tr w:rsidR="00A72CBF" w:rsidRPr="009B7C78" w:rsidTr="009B7C78">
        <w:tc>
          <w:tcPr>
            <w:tcW w:w="2405" w:type="dxa"/>
          </w:tcPr>
          <w:p w:rsidR="00A72CBF" w:rsidRDefault="00A72CBF"/>
        </w:tc>
        <w:tc>
          <w:tcPr>
            <w:tcW w:w="2405" w:type="dxa"/>
          </w:tcPr>
          <w:p w:rsidR="00A72CBF" w:rsidRDefault="00A72CBF"/>
        </w:tc>
        <w:tc>
          <w:tcPr>
            <w:tcW w:w="2406" w:type="dxa"/>
          </w:tcPr>
          <w:p w:rsidR="00A72CBF" w:rsidRDefault="00F32253" w:rsidP="00A72CBF">
            <w:r>
              <w:t>the sample vial is not full enough</w:t>
            </w:r>
          </w:p>
        </w:tc>
        <w:tc>
          <w:tcPr>
            <w:tcW w:w="2406" w:type="dxa"/>
          </w:tcPr>
          <w:p w:rsidR="00A72CBF" w:rsidRPr="009B7C78" w:rsidRDefault="00AB6B15">
            <w:r>
              <w:t>Fill higher</w:t>
            </w:r>
          </w:p>
        </w:tc>
      </w:tr>
      <w:tr w:rsidR="00A72CBF" w:rsidRPr="009B7C78" w:rsidTr="009B7C78">
        <w:tc>
          <w:tcPr>
            <w:tcW w:w="2405" w:type="dxa"/>
          </w:tcPr>
          <w:p w:rsidR="00A72CBF" w:rsidRDefault="00A72CBF"/>
        </w:tc>
        <w:tc>
          <w:tcPr>
            <w:tcW w:w="2405" w:type="dxa"/>
          </w:tcPr>
          <w:p w:rsidR="00A72CBF" w:rsidRDefault="00A72CBF"/>
        </w:tc>
        <w:tc>
          <w:tcPr>
            <w:tcW w:w="2406" w:type="dxa"/>
          </w:tcPr>
          <w:p w:rsidR="00A72CBF" w:rsidRDefault="00F32253" w:rsidP="00A72CBF">
            <w:r>
              <w:t>The column is clogged</w:t>
            </w:r>
          </w:p>
        </w:tc>
        <w:tc>
          <w:tcPr>
            <w:tcW w:w="2406" w:type="dxa"/>
          </w:tcPr>
          <w:p w:rsidR="00A72CBF" w:rsidRPr="009B7C78" w:rsidRDefault="00D15D89">
            <w:r>
              <w:t>Cut the column on the injector side</w:t>
            </w:r>
          </w:p>
        </w:tc>
      </w:tr>
      <w:tr w:rsidR="00A72CBF" w:rsidRPr="009B7C78" w:rsidTr="009B7C78">
        <w:tc>
          <w:tcPr>
            <w:tcW w:w="2405" w:type="dxa"/>
          </w:tcPr>
          <w:p w:rsidR="00A72CBF" w:rsidRDefault="00A72CBF"/>
        </w:tc>
        <w:tc>
          <w:tcPr>
            <w:tcW w:w="2405" w:type="dxa"/>
          </w:tcPr>
          <w:p w:rsidR="00A72CBF" w:rsidRDefault="00A72CBF"/>
        </w:tc>
        <w:tc>
          <w:tcPr>
            <w:tcW w:w="2406" w:type="dxa"/>
          </w:tcPr>
          <w:p w:rsidR="00A72CBF" w:rsidRDefault="00A72CBF" w:rsidP="00A72CBF"/>
        </w:tc>
        <w:tc>
          <w:tcPr>
            <w:tcW w:w="2406" w:type="dxa"/>
          </w:tcPr>
          <w:p w:rsidR="00A72CBF" w:rsidRPr="009B7C78" w:rsidRDefault="00D15D89">
            <w:r>
              <w:t>Change the column</w:t>
            </w:r>
          </w:p>
        </w:tc>
      </w:tr>
      <w:tr w:rsidR="00A72CBF" w:rsidRPr="009B7C78" w:rsidTr="009B7C78">
        <w:tc>
          <w:tcPr>
            <w:tcW w:w="2405" w:type="dxa"/>
          </w:tcPr>
          <w:p w:rsidR="00A72CBF" w:rsidRDefault="00A72CBF"/>
        </w:tc>
        <w:tc>
          <w:tcPr>
            <w:tcW w:w="2405" w:type="dxa"/>
          </w:tcPr>
          <w:p w:rsidR="00A72CBF" w:rsidRDefault="00A72CBF">
            <w:r>
              <w:t>If yes</w:t>
            </w:r>
          </w:p>
        </w:tc>
        <w:tc>
          <w:tcPr>
            <w:tcW w:w="2406" w:type="dxa"/>
          </w:tcPr>
          <w:p w:rsidR="00A72CBF" w:rsidRDefault="00A72CBF" w:rsidP="00D15D89">
            <w:r>
              <w:t>Too little sample in the solution</w:t>
            </w:r>
          </w:p>
        </w:tc>
        <w:tc>
          <w:tcPr>
            <w:tcW w:w="2406" w:type="dxa"/>
          </w:tcPr>
          <w:p w:rsidR="00A72CBF" w:rsidRPr="009B7C78" w:rsidRDefault="00A72CBF"/>
        </w:tc>
      </w:tr>
      <w:tr w:rsidR="00A72CBF" w:rsidRPr="009B7C78" w:rsidTr="009B7C78">
        <w:tc>
          <w:tcPr>
            <w:tcW w:w="2405" w:type="dxa"/>
          </w:tcPr>
          <w:p w:rsidR="00A72CBF" w:rsidRDefault="00A72CBF"/>
        </w:tc>
        <w:tc>
          <w:tcPr>
            <w:tcW w:w="2405" w:type="dxa"/>
          </w:tcPr>
          <w:p w:rsidR="00A72CBF" w:rsidRDefault="00A72CBF"/>
        </w:tc>
        <w:tc>
          <w:tcPr>
            <w:tcW w:w="2406" w:type="dxa"/>
          </w:tcPr>
          <w:p w:rsidR="00A72CBF" w:rsidRDefault="00D15D89">
            <w:r>
              <w:t>the sample is not suitable for the column</w:t>
            </w:r>
          </w:p>
        </w:tc>
        <w:tc>
          <w:tcPr>
            <w:tcW w:w="2406" w:type="dxa"/>
          </w:tcPr>
          <w:p w:rsidR="00A72CBF" w:rsidRPr="009B7C78" w:rsidRDefault="00A72CBF"/>
        </w:tc>
      </w:tr>
      <w:tr w:rsidR="00A72CBF" w:rsidRPr="009B7C78" w:rsidTr="009B7C78">
        <w:tc>
          <w:tcPr>
            <w:tcW w:w="2405" w:type="dxa"/>
          </w:tcPr>
          <w:p w:rsidR="00A72CBF" w:rsidRDefault="00D15D89">
            <w:r>
              <w:t>Gauge controller doesn’t work</w:t>
            </w:r>
          </w:p>
        </w:tc>
        <w:tc>
          <w:tcPr>
            <w:tcW w:w="2405" w:type="dxa"/>
          </w:tcPr>
          <w:p w:rsidR="00A72CBF" w:rsidRDefault="00D15D89" w:rsidP="00D15D89">
            <w:r>
              <w:t xml:space="preserve">Check if the filament of the gauge controller is connected </w:t>
            </w:r>
          </w:p>
        </w:tc>
        <w:tc>
          <w:tcPr>
            <w:tcW w:w="2406" w:type="dxa"/>
          </w:tcPr>
          <w:p w:rsidR="00A72CBF" w:rsidRDefault="00D15D89">
            <w:r>
              <w:t>It might be removed after cleaning the ion source</w:t>
            </w:r>
          </w:p>
        </w:tc>
        <w:tc>
          <w:tcPr>
            <w:tcW w:w="2406" w:type="dxa"/>
          </w:tcPr>
          <w:p w:rsidR="00A72CBF" w:rsidRPr="009B7C78" w:rsidRDefault="00D15D89">
            <w:r>
              <w:t>Plug it back in</w:t>
            </w:r>
          </w:p>
        </w:tc>
      </w:tr>
      <w:tr w:rsidR="009B7C78" w:rsidRPr="009B7C78" w:rsidTr="009B7C78">
        <w:tc>
          <w:tcPr>
            <w:tcW w:w="2405" w:type="dxa"/>
          </w:tcPr>
          <w:p w:rsidR="009B7C78" w:rsidRDefault="00D15D89">
            <w:r>
              <w:t>Purge doesn’t work</w:t>
            </w:r>
          </w:p>
        </w:tc>
        <w:tc>
          <w:tcPr>
            <w:tcW w:w="2405" w:type="dxa"/>
          </w:tcPr>
          <w:p w:rsidR="009B7C78" w:rsidRPr="009B7C78" w:rsidRDefault="009B7C78"/>
        </w:tc>
        <w:tc>
          <w:tcPr>
            <w:tcW w:w="2406" w:type="dxa"/>
          </w:tcPr>
          <w:p w:rsidR="009B7C78" w:rsidRDefault="009B7C78"/>
        </w:tc>
        <w:tc>
          <w:tcPr>
            <w:tcW w:w="2406" w:type="dxa"/>
          </w:tcPr>
          <w:p w:rsidR="009B7C78" w:rsidRPr="009B7C78" w:rsidRDefault="00D15D89">
            <w:r>
              <w:t>Turn on PURGE on the GC</w:t>
            </w:r>
          </w:p>
        </w:tc>
      </w:tr>
    </w:tbl>
    <w:p w:rsidR="009B7C78" w:rsidRPr="009B7C78" w:rsidRDefault="009B7C78"/>
    <w:p w:rsidR="00287CDE" w:rsidRDefault="00287CDE">
      <w:r>
        <w:br w:type="page"/>
      </w:r>
    </w:p>
    <w:p w:rsidR="00090ADB" w:rsidRPr="00E127DF" w:rsidRDefault="00090ADB" w:rsidP="00A34EBB">
      <w:pPr>
        <w:jc w:val="center"/>
      </w:pPr>
    </w:p>
    <w:p w:rsidR="00090ADB" w:rsidRPr="00287CDE" w:rsidRDefault="00090ADB" w:rsidP="00A34EBB">
      <w:pPr>
        <w:jc w:val="center"/>
        <w:rPr>
          <w:b/>
          <w:sz w:val="28"/>
          <w:szCs w:val="28"/>
          <w:lang w:val="de-DE"/>
        </w:rPr>
      </w:pPr>
      <w:r w:rsidRPr="00287CDE">
        <w:rPr>
          <w:b/>
          <w:sz w:val="28"/>
          <w:szCs w:val="28"/>
          <w:lang w:val="de-DE"/>
        </w:rPr>
        <w:t>Maintenance:</w:t>
      </w:r>
    </w:p>
    <w:p w:rsidR="00090ADB" w:rsidRDefault="000007C9">
      <w:pPr>
        <w:rPr>
          <w:lang w:val="de-DE"/>
        </w:rPr>
      </w:pPr>
      <w:r>
        <w:rPr>
          <w:lang w:val="de-DE"/>
        </w:rPr>
        <w:t xml:space="preserve">Blauer Liner am </w:t>
      </w:r>
      <w:proofErr w:type="spellStart"/>
      <w:r>
        <w:rPr>
          <w:lang w:val="de-DE"/>
        </w:rPr>
        <w:t>Injector</w:t>
      </w:r>
      <w:proofErr w:type="spellEnd"/>
      <w:r>
        <w:rPr>
          <w:lang w:val="de-DE"/>
        </w:rPr>
        <w:t xml:space="preserve"> B </w:t>
      </w:r>
      <w:proofErr w:type="spellStart"/>
      <w:r>
        <w:rPr>
          <w:lang w:val="de-DE"/>
        </w:rPr>
        <w:t>eingang</w:t>
      </w:r>
      <w:proofErr w:type="spellEnd"/>
      <w:r>
        <w:rPr>
          <w:lang w:val="de-DE"/>
        </w:rPr>
        <w:t xml:space="preserve">: Ganz oben ist </w:t>
      </w:r>
      <w:proofErr w:type="spellStart"/>
      <w:r>
        <w:rPr>
          <w:lang w:val="de-DE"/>
        </w:rPr>
        <w:t>septum</w:t>
      </w:r>
      <w:proofErr w:type="spellEnd"/>
      <w:r>
        <w:rPr>
          <w:lang w:val="de-DE"/>
        </w:rPr>
        <w:t xml:space="preserve"> (rot oder grün) darunter ein Metallring, darunter der Liner. Liner mit </w:t>
      </w:r>
      <w:proofErr w:type="spellStart"/>
      <w:r>
        <w:rPr>
          <w:lang w:val="de-DE"/>
        </w:rPr>
        <w:t>pinzette</w:t>
      </w:r>
      <w:proofErr w:type="spellEnd"/>
      <w:r>
        <w:rPr>
          <w:lang w:val="de-DE"/>
        </w:rPr>
        <w:t xml:space="preserve"> vorsichtig herausziehen damit er nicht bricht. Kann vorsichtig gereinigt werden</w:t>
      </w:r>
    </w:p>
    <w:p w:rsidR="000007C9" w:rsidRPr="00E127DF" w:rsidRDefault="000007C9">
      <w:r w:rsidRPr="00E127DF">
        <w:t xml:space="preserve">Septum </w:t>
      </w:r>
      <w:proofErr w:type="spellStart"/>
      <w:r w:rsidRPr="00E127DF">
        <w:t>wechseln</w:t>
      </w:r>
      <w:proofErr w:type="spellEnd"/>
      <w:r w:rsidRPr="00E127DF">
        <w:t>:</w:t>
      </w:r>
      <w:r w:rsidR="00E127DF" w:rsidRPr="00E127DF">
        <w:t xml:space="preserve"> the opening must point upward</w:t>
      </w:r>
    </w:p>
    <w:p w:rsidR="000007C9" w:rsidRPr="00F97F50" w:rsidRDefault="000007C9">
      <w:r w:rsidRPr="00F97F50">
        <w:t xml:space="preserve">Liner </w:t>
      </w:r>
      <w:proofErr w:type="spellStart"/>
      <w:r w:rsidRPr="00F97F50">
        <w:t>wechseln</w:t>
      </w:r>
      <w:proofErr w:type="spellEnd"/>
      <w:r w:rsidRPr="00F97F50">
        <w:t>:</w:t>
      </w:r>
    </w:p>
    <w:p w:rsidR="00D15D89" w:rsidRPr="00F97F50" w:rsidRDefault="00D15D89"/>
    <w:p w:rsidR="00D15D89" w:rsidRPr="00D15D89" w:rsidRDefault="00D15D89">
      <w:r w:rsidRPr="00D15D89">
        <w:t xml:space="preserve">Cut Column: Check with magnifying </w:t>
      </w:r>
      <w:proofErr w:type="spellStart"/>
      <w:r w:rsidRPr="00D15D89">
        <w:t>glas</w:t>
      </w:r>
      <w:proofErr w:type="spellEnd"/>
      <w:r w:rsidRPr="00D15D89">
        <w:t xml:space="preserve"> if cut is</w:t>
      </w:r>
      <w:r>
        <w:t xml:space="preserve"> clean.</w:t>
      </w:r>
    </w:p>
    <w:p w:rsidR="00A72CBF" w:rsidRPr="00A72CBF" w:rsidRDefault="00A72CBF">
      <w:r w:rsidRPr="00A72CBF">
        <w:t>Photomultiplier: it should be &lt; 3000 V</w:t>
      </w:r>
      <w:r>
        <w:t xml:space="preserve"> </w:t>
      </w:r>
      <w:r w:rsidRPr="00A72CBF">
        <w:t>it go</w:t>
      </w:r>
      <w:r>
        <w:t xml:space="preserve">es higher with age. You can see it on the print out of a standard spectra </w:t>
      </w:r>
      <w:proofErr w:type="spellStart"/>
      <w:r>
        <w:t>autotune</w:t>
      </w:r>
      <w:proofErr w:type="spellEnd"/>
      <w:r>
        <w:t xml:space="preserve">. If it doesn’t </w:t>
      </w:r>
      <w:proofErr w:type="spellStart"/>
      <w:r>
        <w:t>pring</w:t>
      </w:r>
      <w:proofErr w:type="spellEnd"/>
      <w:r>
        <w:t xml:space="preserve"> go to the printer section of the computer and look for the file.</w:t>
      </w:r>
    </w:p>
    <w:p w:rsidR="0052003F" w:rsidRDefault="0052003F">
      <w:pPr>
        <w:rPr>
          <w:lang w:val="de-DE"/>
        </w:rPr>
      </w:pPr>
      <w:r>
        <w:rPr>
          <w:lang w:val="de-DE"/>
        </w:rPr>
        <w:t>Helium Flasche Wechseln:</w:t>
      </w:r>
    </w:p>
    <w:p w:rsidR="00E127DF" w:rsidRDefault="00E127DF">
      <w:pPr>
        <w:rPr>
          <w:lang w:val="de-DE"/>
        </w:rPr>
      </w:pPr>
      <w:r>
        <w:rPr>
          <w:lang w:val="de-DE"/>
        </w:rPr>
        <w:t xml:space="preserve">Brauchgas-Brücke </w:t>
      </w:r>
      <w:proofErr w:type="spellStart"/>
      <w:r>
        <w:rPr>
          <w:lang w:val="de-DE"/>
        </w:rPr>
        <w:t>schliessen</w:t>
      </w:r>
      <w:proofErr w:type="spellEnd"/>
    </w:p>
    <w:p w:rsidR="00E127DF" w:rsidRDefault="00E127DF">
      <w:pPr>
        <w:rPr>
          <w:lang w:val="de-DE"/>
        </w:rPr>
      </w:pPr>
      <w:r>
        <w:rPr>
          <w:lang w:val="de-DE"/>
        </w:rPr>
        <w:t xml:space="preserve">Flasche </w:t>
      </w:r>
      <w:proofErr w:type="spellStart"/>
      <w:r>
        <w:rPr>
          <w:lang w:val="de-DE"/>
        </w:rPr>
        <w:t>schliessen</w:t>
      </w:r>
      <w:proofErr w:type="spellEnd"/>
    </w:p>
    <w:p w:rsidR="00E127DF" w:rsidRDefault="00E127DF">
      <w:pPr>
        <w:rPr>
          <w:lang w:val="de-DE"/>
        </w:rPr>
      </w:pPr>
      <w:r>
        <w:rPr>
          <w:lang w:val="de-DE"/>
        </w:rPr>
        <w:t>Flasche abschrauben</w:t>
      </w:r>
    </w:p>
    <w:p w:rsidR="00E127DF" w:rsidRDefault="00E127DF">
      <w:pPr>
        <w:rPr>
          <w:lang w:val="de-DE"/>
        </w:rPr>
      </w:pPr>
      <w:r>
        <w:rPr>
          <w:lang w:val="de-DE"/>
        </w:rPr>
        <w:t>Neue Flasche anschrauben</w:t>
      </w:r>
    </w:p>
    <w:p w:rsidR="00E127DF" w:rsidRDefault="00E127DF">
      <w:pPr>
        <w:rPr>
          <w:lang w:val="de-DE"/>
        </w:rPr>
      </w:pPr>
      <w:r>
        <w:rPr>
          <w:lang w:val="de-DE"/>
        </w:rPr>
        <w:t xml:space="preserve">Flasche öffnen, </w:t>
      </w:r>
      <w:proofErr w:type="spellStart"/>
      <w:r>
        <w:rPr>
          <w:lang w:val="de-DE"/>
        </w:rPr>
        <w:t>flasche</w:t>
      </w:r>
      <w:proofErr w:type="spellEnd"/>
      <w:r>
        <w:rPr>
          <w:lang w:val="de-DE"/>
        </w:rPr>
        <w:t xml:space="preserve"> </w:t>
      </w:r>
      <w:proofErr w:type="spellStart"/>
      <w:r>
        <w:rPr>
          <w:lang w:val="de-DE"/>
        </w:rPr>
        <w:t>schliessen</w:t>
      </w:r>
      <w:proofErr w:type="spellEnd"/>
      <w:r>
        <w:rPr>
          <w:lang w:val="de-DE"/>
        </w:rPr>
        <w:t xml:space="preserve">, </w:t>
      </w:r>
      <w:proofErr w:type="spellStart"/>
      <w:r>
        <w:rPr>
          <w:lang w:val="de-DE"/>
        </w:rPr>
        <w:t>spülgas</w:t>
      </w:r>
      <w:proofErr w:type="spellEnd"/>
      <w:r>
        <w:rPr>
          <w:lang w:val="de-DE"/>
        </w:rPr>
        <w:t xml:space="preserve"> öffnen, </w:t>
      </w:r>
      <w:proofErr w:type="spellStart"/>
      <w:r>
        <w:rPr>
          <w:lang w:val="de-DE"/>
        </w:rPr>
        <w:t>spülgas</w:t>
      </w:r>
      <w:proofErr w:type="spellEnd"/>
      <w:r>
        <w:rPr>
          <w:lang w:val="de-DE"/>
        </w:rPr>
        <w:t xml:space="preserve"> </w:t>
      </w:r>
      <w:proofErr w:type="spellStart"/>
      <w:r>
        <w:rPr>
          <w:lang w:val="de-DE"/>
        </w:rPr>
        <w:t>schliessen</w:t>
      </w:r>
      <w:proofErr w:type="spellEnd"/>
      <w:r>
        <w:rPr>
          <w:lang w:val="de-DE"/>
        </w:rPr>
        <w:t xml:space="preserve"> (</w:t>
      </w:r>
      <w:proofErr w:type="spellStart"/>
      <w:r>
        <w:rPr>
          <w:lang w:val="de-DE"/>
        </w:rPr>
        <w:t>repeat</w:t>
      </w:r>
      <w:proofErr w:type="spellEnd"/>
      <w:r>
        <w:rPr>
          <w:lang w:val="de-DE"/>
        </w:rPr>
        <w:t xml:space="preserve"> 3 x)</w:t>
      </w:r>
    </w:p>
    <w:p w:rsidR="00E127DF" w:rsidRDefault="00E127DF">
      <w:pPr>
        <w:rPr>
          <w:lang w:val="de-DE"/>
        </w:rPr>
      </w:pPr>
      <w:r>
        <w:rPr>
          <w:lang w:val="de-DE"/>
        </w:rPr>
        <w:t>Brauchgas Brücke öffnen</w:t>
      </w:r>
    </w:p>
    <w:p w:rsidR="00E127DF" w:rsidRDefault="00E127DF">
      <w:pPr>
        <w:rPr>
          <w:lang w:val="de-DE"/>
        </w:rPr>
      </w:pPr>
      <w:proofErr w:type="spellStart"/>
      <w:r>
        <w:rPr>
          <w:lang w:val="de-DE"/>
        </w:rPr>
        <w:t>Reorder</w:t>
      </w:r>
      <w:proofErr w:type="spellEnd"/>
      <w:r>
        <w:rPr>
          <w:lang w:val="de-DE"/>
        </w:rPr>
        <w:t xml:space="preserve"> at 40 bar</w:t>
      </w:r>
    </w:p>
    <w:p w:rsidR="000007C9" w:rsidRPr="00F97F50" w:rsidRDefault="000007C9">
      <w:proofErr w:type="spellStart"/>
      <w:r w:rsidRPr="00F97F50">
        <w:t>Spritze</w:t>
      </w:r>
      <w:proofErr w:type="spellEnd"/>
      <w:r w:rsidRPr="00F97F50">
        <w:t xml:space="preserve"> </w:t>
      </w:r>
      <w:proofErr w:type="spellStart"/>
      <w:r w:rsidRPr="00F97F50">
        <w:t>wechseln</w:t>
      </w:r>
      <w:proofErr w:type="spellEnd"/>
      <w:r w:rsidRPr="00F97F50">
        <w:t>:</w:t>
      </w:r>
    </w:p>
    <w:p w:rsidR="000007C9" w:rsidRPr="00F97F50" w:rsidRDefault="000007C9">
      <w:proofErr w:type="spellStart"/>
      <w:r w:rsidRPr="00F97F50">
        <w:t>Säule</w:t>
      </w:r>
      <w:proofErr w:type="spellEnd"/>
      <w:r w:rsidRPr="00F97F50">
        <w:t xml:space="preserve"> </w:t>
      </w:r>
      <w:proofErr w:type="spellStart"/>
      <w:r w:rsidRPr="00F97F50">
        <w:t>wechseln</w:t>
      </w:r>
      <w:proofErr w:type="spellEnd"/>
      <w:r w:rsidRPr="00F97F50">
        <w:t>:</w:t>
      </w:r>
    </w:p>
    <w:p w:rsidR="0052003F" w:rsidRDefault="0052003F">
      <w:r w:rsidRPr="0052003F">
        <w:t xml:space="preserve">Set the „Oven Temp“, </w:t>
      </w:r>
      <w:r>
        <w:t>“</w:t>
      </w:r>
      <w:proofErr w:type="spellStart"/>
      <w:r w:rsidRPr="0052003F">
        <w:t>Inj</w:t>
      </w:r>
      <w:proofErr w:type="spellEnd"/>
      <w:r w:rsidRPr="0052003F">
        <w:t xml:space="preserve"> B temp</w:t>
      </w:r>
      <w:r>
        <w:t>” and “</w:t>
      </w:r>
      <w:proofErr w:type="spellStart"/>
      <w:r>
        <w:t>Det</w:t>
      </w:r>
      <w:proofErr w:type="spellEnd"/>
      <w:r>
        <w:t xml:space="preserve"> b temp” off</w:t>
      </w:r>
    </w:p>
    <w:p w:rsidR="0052003F" w:rsidRDefault="0052003F">
      <w:r>
        <w:t xml:space="preserve">Vent the MS by going to the diagnostics mode on the computer </w:t>
      </w:r>
      <w:proofErr w:type="spellStart"/>
      <w:r>
        <w:t>chem</w:t>
      </w:r>
      <w:proofErr w:type="spellEnd"/>
      <w:r>
        <w:t xml:space="preserve"> station and click on “vent…”</w:t>
      </w:r>
    </w:p>
    <w:p w:rsidR="0052003F" w:rsidRDefault="0052003F">
      <w:r>
        <w:t xml:space="preserve">Turn the MS off </w:t>
      </w:r>
      <w:proofErr w:type="spellStart"/>
      <w:r>
        <w:t>theres</w:t>
      </w:r>
      <w:proofErr w:type="spellEnd"/>
      <w:r>
        <w:t xml:space="preserve"> a button on the back of the ion source</w:t>
      </w:r>
    </w:p>
    <w:p w:rsidR="0052003F" w:rsidRDefault="0052003F">
      <w:r w:rsidRPr="0052003F">
        <w:t>When everything</w:t>
      </w:r>
      <w:r>
        <w:t xml:space="preserve"> is cooled down, unscrew on both the injector side and the detector side. Pay attention to what ferrules are where and how the parts are</w:t>
      </w:r>
      <w:r w:rsidR="00ED1974">
        <w:t xml:space="preserve"> put together. </w:t>
      </w:r>
      <w:proofErr w:type="gramStart"/>
      <w:r w:rsidR="00E127DF">
        <w:t>On the MS side: The column goes 22 cm deep into the MS (fully in then 2 cm back).</w:t>
      </w:r>
      <w:proofErr w:type="gramEnd"/>
    </w:p>
    <w:p w:rsidR="00E127DF" w:rsidRDefault="00E127DF">
      <w:r>
        <w:lastRenderedPageBreak/>
        <w:t>After the column has been changed turn on the MS</w:t>
      </w:r>
    </w:p>
    <w:p w:rsidR="00E127DF" w:rsidRDefault="00E127DF">
      <w:r>
        <w:t>Click on “Pump down…” in the diagnostics mode</w:t>
      </w:r>
    </w:p>
    <w:p w:rsidR="00E127DF" w:rsidRDefault="00E127DF">
      <w:r>
        <w:t xml:space="preserve">Turn on </w:t>
      </w:r>
      <w:r w:rsidRPr="0052003F">
        <w:t xml:space="preserve">the „Oven Temp“, </w:t>
      </w:r>
      <w:r>
        <w:t>“</w:t>
      </w:r>
      <w:proofErr w:type="spellStart"/>
      <w:r w:rsidRPr="0052003F">
        <w:t>Inj</w:t>
      </w:r>
      <w:proofErr w:type="spellEnd"/>
      <w:r w:rsidRPr="0052003F">
        <w:t xml:space="preserve"> B temp</w:t>
      </w:r>
      <w:r>
        <w:t>” and “</w:t>
      </w:r>
      <w:proofErr w:type="spellStart"/>
      <w:r>
        <w:t>Det</w:t>
      </w:r>
      <w:proofErr w:type="spellEnd"/>
      <w:r>
        <w:t xml:space="preserve"> b temp”</w:t>
      </w:r>
    </w:p>
    <w:p w:rsidR="00E127DF" w:rsidRPr="0052003F" w:rsidRDefault="00E127DF">
      <w:r>
        <w:t xml:space="preserve">Do an </w:t>
      </w:r>
      <w:proofErr w:type="spellStart"/>
      <w:r>
        <w:t>Autotune</w:t>
      </w:r>
      <w:proofErr w:type="spellEnd"/>
      <w:r>
        <w:t xml:space="preserve"> and an Air and Water check (in diagnostics </w:t>
      </w:r>
      <w:proofErr w:type="gramStart"/>
      <w:r>
        <w:t>mode</w:t>
      </w:r>
      <w:proofErr w:type="gramEnd"/>
      <w:r>
        <w:t>)</w:t>
      </w:r>
    </w:p>
    <w:p w:rsidR="000007C9" w:rsidRPr="00F97F50" w:rsidRDefault="000007C9">
      <w:pPr>
        <w:rPr>
          <w:lang w:val="de-DE"/>
        </w:rPr>
      </w:pPr>
      <w:r w:rsidRPr="00F97F50">
        <w:rPr>
          <w:lang w:val="de-DE"/>
        </w:rPr>
        <w:t>Filament wechseln:</w:t>
      </w:r>
    </w:p>
    <w:p w:rsidR="00A34EBB" w:rsidRDefault="000007C9">
      <w:pPr>
        <w:rPr>
          <w:lang w:val="de-DE"/>
        </w:rPr>
      </w:pPr>
      <w:r>
        <w:rPr>
          <w:lang w:val="de-DE"/>
        </w:rPr>
        <w:t>Ionenquelle reinigen:</w:t>
      </w:r>
    </w:p>
    <w:p w:rsidR="00A34EBB" w:rsidRPr="00F97F50" w:rsidRDefault="00A34EBB">
      <w:pPr>
        <w:rPr>
          <w:lang w:val="de-DE"/>
        </w:rPr>
      </w:pPr>
      <w:r w:rsidRPr="00F97F50">
        <w:rPr>
          <w:lang w:val="de-DE"/>
        </w:rPr>
        <w:t>Festplatte:</w:t>
      </w:r>
    </w:p>
    <w:p w:rsidR="00A34EBB" w:rsidRPr="00A34EBB" w:rsidRDefault="00A34EBB">
      <w:pPr>
        <w:rPr>
          <w:lang w:val="de-DE"/>
        </w:rPr>
      </w:pPr>
      <w:r w:rsidRPr="00A34EBB">
        <w:rPr>
          <w:lang w:val="de-DE"/>
        </w:rPr>
        <w:t>ISA Card: Das ist die Karte im Computer an dem das GCMS</w:t>
      </w:r>
      <w:r>
        <w:rPr>
          <w:lang w:val="de-DE"/>
        </w:rPr>
        <w:t xml:space="preserve"> angeschlossen ist. Eine Ersatz-Karte ist in der Schublade. Typ:</w:t>
      </w:r>
      <w:r w:rsidRPr="00A34EBB">
        <w:rPr>
          <w:lang w:val="de-DE"/>
        </w:rPr>
        <w:t xml:space="preserve"> "FCC ID:B9482335"</w:t>
      </w:r>
    </w:p>
    <w:p w:rsidR="00090ADB" w:rsidRPr="00A34EBB" w:rsidRDefault="00090ADB">
      <w:pPr>
        <w:rPr>
          <w:lang w:val="de-DE"/>
        </w:rPr>
      </w:pPr>
    </w:p>
    <w:p w:rsidR="00090ADB" w:rsidRDefault="00090ADB" w:rsidP="00A34EBB">
      <w:pPr>
        <w:jc w:val="center"/>
        <w:rPr>
          <w:lang w:val="de-DE"/>
        </w:rPr>
      </w:pPr>
      <w:proofErr w:type="spellStart"/>
      <w:r>
        <w:rPr>
          <w:lang w:val="de-DE"/>
        </w:rPr>
        <w:t>Functions</w:t>
      </w:r>
      <w:proofErr w:type="spellEnd"/>
      <w:r>
        <w:rPr>
          <w:lang w:val="de-DE"/>
        </w:rPr>
        <w:t>:</w:t>
      </w:r>
    </w:p>
    <w:p w:rsidR="00090ADB" w:rsidRDefault="00090ADB">
      <w:r w:rsidRPr="00A34EBB">
        <w:t>Gauge controller</w:t>
      </w:r>
      <w:r w:rsidR="00A34EBB" w:rsidRPr="00A34EBB">
        <w:t>: This device is measuring</w:t>
      </w:r>
      <w:r w:rsidR="00A34EBB">
        <w:t xml:space="preserve"> the pressure</w:t>
      </w:r>
      <w:r w:rsidR="00E0238E">
        <w:t xml:space="preserve"> inside the ion cell via an extra filament (</w:t>
      </w:r>
      <w:proofErr w:type="spellStart"/>
      <w:r w:rsidR="00E0238E">
        <w:t>glas</w:t>
      </w:r>
      <w:proofErr w:type="spellEnd"/>
      <w:r w:rsidR="00E0238E">
        <w:t xml:space="preserve"> column with blue plastic). It should only be turned on when the pressure needs to me controlled since the filament might break. Start with the left button set to </w:t>
      </w:r>
      <w:proofErr w:type="gramStart"/>
      <w:r w:rsidR="00E0238E">
        <w:t>“ 1</w:t>
      </w:r>
      <w:proofErr w:type="gramEnd"/>
      <w:r w:rsidR="00E0238E">
        <w:t xml:space="preserve"> mA” and the right one at “10-4”. When the pointer is on the far right or somewhere in the middle then the pressure is too high, when it is on the far left then go to “10^-5) with the right button. It should be somewhere around 5 or lower. Turn the Power of the gauge controller of after checking the pressure.</w:t>
      </w:r>
    </w:p>
    <w:p w:rsidR="00E0238E" w:rsidRDefault="00E0238E">
      <w:r>
        <w:t>Septum Purge:</w:t>
      </w:r>
    </w:p>
    <w:p w:rsidR="00E0238E" w:rsidRDefault="00E0238E">
      <w:r>
        <w:t xml:space="preserve">Buttons on the GC: The ones on the right regulate the temperature of the specific parts. Relevant are: Oven Temp, </w:t>
      </w:r>
      <w:proofErr w:type="spellStart"/>
      <w:r>
        <w:t>Inj</w:t>
      </w:r>
      <w:proofErr w:type="spellEnd"/>
      <w:r>
        <w:t xml:space="preserve"> B</w:t>
      </w:r>
      <w:r w:rsidR="0052003F">
        <w:t xml:space="preserve"> and</w:t>
      </w:r>
      <w:r>
        <w:t xml:space="preserve"> </w:t>
      </w:r>
      <w:proofErr w:type="spellStart"/>
      <w:r>
        <w:t>Det</w:t>
      </w:r>
      <w:proofErr w:type="spellEnd"/>
      <w:r>
        <w:t xml:space="preserve"> B</w:t>
      </w:r>
      <w:r w:rsidR="0052003F">
        <w:t>. The buttons on the left regulate the helium current. “Increase total” will make more helium go through the column, thereby increasing both the pressure on the column head (analogous display) and the purged helium from the outlet. “</w:t>
      </w:r>
      <w:proofErr w:type="gramStart"/>
      <w:r w:rsidR="0052003F">
        <w:t>increase</w:t>
      </w:r>
      <w:proofErr w:type="gramEnd"/>
      <w:r w:rsidR="0052003F">
        <w:t xml:space="preserve"> column head pressure” will reduce the helium on the outlet and increase the pressure on the analogous display.</w:t>
      </w:r>
    </w:p>
    <w:p w:rsidR="00A34EBB" w:rsidRPr="00A34EBB" w:rsidRDefault="00E0238E">
      <w:proofErr w:type="spellStart"/>
      <w:r>
        <w:t>Foreline</w:t>
      </w:r>
      <w:proofErr w:type="spellEnd"/>
      <w:r>
        <w:t xml:space="preserve"> Pump: Before the diffusion pump can be turned on the </w:t>
      </w:r>
      <w:proofErr w:type="spellStart"/>
      <w:r>
        <w:t>foreline</w:t>
      </w:r>
      <w:proofErr w:type="spellEnd"/>
      <w:r>
        <w:t xml:space="preserve"> pump is pumping down.</w:t>
      </w:r>
    </w:p>
    <w:p w:rsidR="00090ADB" w:rsidRPr="00A34EBB" w:rsidRDefault="00090ADB"/>
    <w:p w:rsidR="00090ADB" w:rsidRPr="00F97F50" w:rsidRDefault="00090ADB">
      <w:r w:rsidRPr="00F97F50">
        <w:t xml:space="preserve">Edit </w:t>
      </w:r>
      <w:proofErr w:type="spellStart"/>
      <w:r w:rsidRPr="00F97F50">
        <w:t>ms</w:t>
      </w:r>
      <w:proofErr w:type="spellEnd"/>
      <w:r w:rsidRPr="00F97F50">
        <w:t xml:space="preserve"> </w:t>
      </w:r>
      <w:proofErr w:type="spellStart"/>
      <w:r w:rsidRPr="00F97F50">
        <w:t>parm</w:t>
      </w:r>
      <w:proofErr w:type="spellEnd"/>
      <w:r w:rsidRPr="00F97F50">
        <w:t>, scan</w:t>
      </w:r>
    </w:p>
    <w:p w:rsidR="00F961BA" w:rsidRPr="00F97F50" w:rsidRDefault="00F961BA"/>
    <w:p w:rsidR="00A34EBB" w:rsidRPr="00F97F50" w:rsidRDefault="00A34EBB" w:rsidP="00A34EBB">
      <w:pPr>
        <w:jc w:val="center"/>
      </w:pPr>
      <w:r w:rsidRPr="00F97F50">
        <w:t>Normal values:</w:t>
      </w:r>
    </w:p>
    <w:p w:rsidR="00F961BA" w:rsidRPr="00F97F50" w:rsidRDefault="00A34EBB" w:rsidP="00A34EBB">
      <w:pPr>
        <w:jc w:val="center"/>
      </w:pPr>
      <w:r w:rsidRPr="00F97F50">
        <w:t>MS Temperature ~ 182 °C</w:t>
      </w:r>
    </w:p>
    <w:p w:rsidR="00A34EBB" w:rsidRPr="00F97F50" w:rsidRDefault="00A34EBB" w:rsidP="00A34EBB">
      <w:pPr>
        <w:jc w:val="center"/>
      </w:pPr>
      <w:proofErr w:type="spellStart"/>
      <w:r w:rsidRPr="00F97F50">
        <w:t>Foreline</w:t>
      </w:r>
      <w:proofErr w:type="spellEnd"/>
      <w:r w:rsidRPr="00F97F50">
        <w:t xml:space="preserve"> Pressure: ~ 90 – 130 </w:t>
      </w:r>
      <w:proofErr w:type="spellStart"/>
      <w:r w:rsidRPr="00F97F50">
        <w:t>Torr</w:t>
      </w:r>
      <w:proofErr w:type="spellEnd"/>
    </w:p>
    <w:p w:rsidR="00A34EBB" w:rsidRPr="00F97F50" w:rsidRDefault="00A34EBB" w:rsidP="00A34EBB">
      <w:pPr>
        <w:jc w:val="center"/>
      </w:pPr>
      <w:r w:rsidRPr="00F97F50">
        <w:lastRenderedPageBreak/>
        <w:t>Oven temp: 60 °C</w:t>
      </w:r>
    </w:p>
    <w:p w:rsidR="00A34EBB" w:rsidRPr="00F97F50" w:rsidRDefault="00A34EBB" w:rsidP="00A34EBB">
      <w:pPr>
        <w:jc w:val="center"/>
      </w:pPr>
      <w:r w:rsidRPr="00F97F50">
        <w:t xml:space="preserve">Helium: 75 </w:t>
      </w:r>
      <w:proofErr w:type="spellStart"/>
      <w:r w:rsidRPr="00F97F50">
        <w:t>kPa</w:t>
      </w:r>
      <w:proofErr w:type="spellEnd"/>
    </w:p>
    <w:p w:rsidR="00A34EBB" w:rsidRPr="00F97F50" w:rsidRDefault="00A34EBB" w:rsidP="00A34EBB">
      <w:pPr>
        <w:jc w:val="center"/>
      </w:pPr>
      <w:r w:rsidRPr="00F97F50">
        <w:t>Solvent A = Ethyl acetate</w:t>
      </w:r>
    </w:p>
    <w:p w:rsidR="00A34EBB" w:rsidRPr="00F97F50" w:rsidRDefault="00A34EBB" w:rsidP="00A34EBB">
      <w:pPr>
        <w:jc w:val="center"/>
      </w:pPr>
      <w:r w:rsidRPr="00F97F50">
        <w:t>Solvent B: methanol</w:t>
      </w:r>
    </w:p>
    <w:p w:rsidR="00A34EBB" w:rsidRPr="00F97F50" w:rsidRDefault="00A34EBB" w:rsidP="00A34EBB">
      <w:pPr>
        <w:jc w:val="center"/>
      </w:pPr>
      <w:r w:rsidRPr="00F97F50">
        <w:t>Injector B = 250 °C</w:t>
      </w:r>
    </w:p>
    <w:p w:rsidR="00A34EBB" w:rsidRDefault="00A34EBB" w:rsidP="00A34EBB">
      <w:pPr>
        <w:jc w:val="center"/>
        <w:rPr>
          <w:lang w:val="de-DE"/>
        </w:rPr>
      </w:pPr>
      <w:proofErr w:type="spellStart"/>
      <w:r>
        <w:rPr>
          <w:lang w:val="de-DE"/>
        </w:rPr>
        <w:t>Detector</w:t>
      </w:r>
      <w:proofErr w:type="spellEnd"/>
      <w:r>
        <w:rPr>
          <w:lang w:val="de-DE"/>
        </w:rPr>
        <w:t xml:space="preserve"> B = 280 °C</w:t>
      </w:r>
    </w:p>
    <w:p w:rsidR="00A34EBB" w:rsidRDefault="00A34EBB" w:rsidP="00A34EBB">
      <w:pPr>
        <w:jc w:val="center"/>
        <w:rPr>
          <w:lang w:val="de-DE"/>
        </w:rPr>
      </w:pPr>
      <w:proofErr w:type="spellStart"/>
      <w:r>
        <w:rPr>
          <w:lang w:val="de-DE"/>
        </w:rPr>
        <w:t>Contact</w:t>
      </w:r>
      <w:proofErr w:type="spellEnd"/>
    </w:p>
    <w:p w:rsidR="00F961BA" w:rsidRDefault="00F961BA">
      <w:pPr>
        <w:rPr>
          <w:lang w:val="de-DE"/>
        </w:rPr>
      </w:pPr>
      <w:r>
        <w:rPr>
          <w:lang w:val="de-DE"/>
        </w:rPr>
        <w:t>Telefonnummern Schütz Ich</w:t>
      </w:r>
    </w:p>
    <w:p w:rsidR="00A34EBB" w:rsidRDefault="00A34EBB">
      <w:pPr>
        <w:rPr>
          <w:lang w:val="de-DE"/>
        </w:rPr>
      </w:pPr>
      <w:proofErr w:type="spellStart"/>
      <w:r>
        <w:rPr>
          <w:lang w:val="de-DE"/>
        </w:rPr>
        <w:t>Solvents</w:t>
      </w:r>
      <w:proofErr w:type="spellEnd"/>
      <w:r>
        <w:rPr>
          <w:lang w:val="de-DE"/>
        </w:rPr>
        <w:t xml:space="preserve"> </w:t>
      </w:r>
      <w:proofErr w:type="spellStart"/>
      <w:r>
        <w:rPr>
          <w:lang w:val="de-DE"/>
        </w:rPr>
        <w:t>and</w:t>
      </w:r>
      <w:proofErr w:type="spellEnd"/>
      <w:r>
        <w:rPr>
          <w:lang w:val="de-DE"/>
        </w:rPr>
        <w:t xml:space="preserve"> Samples:</w:t>
      </w:r>
    </w:p>
    <w:p w:rsidR="00A34EBB" w:rsidRPr="00A34EBB" w:rsidRDefault="00A34EBB">
      <w:proofErr w:type="gramStart"/>
      <w:r w:rsidRPr="00A34EBB">
        <w:t xml:space="preserve">Non-polar samples and </w:t>
      </w:r>
      <w:proofErr w:type="spellStart"/>
      <w:r w:rsidRPr="00A34EBB">
        <w:t>non polar</w:t>
      </w:r>
      <w:proofErr w:type="spellEnd"/>
      <w:r w:rsidRPr="00A34EBB">
        <w:t xml:space="preserve"> solvents</w:t>
      </w:r>
      <w:r>
        <w:t>.</w:t>
      </w:r>
      <w:proofErr w:type="gramEnd"/>
      <w:r>
        <w:t xml:space="preserve"> </w:t>
      </w:r>
      <w:proofErr w:type="spellStart"/>
      <w:r>
        <w:t>MeOH</w:t>
      </w:r>
      <w:proofErr w:type="spellEnd"/>
      <w:r>
        <w:t xml:space="preserve"> is ok but anything more polar like DMSO not.</w:t>
      </w:r>
    </w:p>
    <w:sectPr w:rsidR="00A34EBB" w:rsidRPr="00A34EBB">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5E0"/>
    <w:rsid w:val="000007C9"/>
    <w:rsid w:val="0001325D"/>
    <w:rsid w:val="00063A19"/>
    <w:rsid w:val="00075BA1"/>
    <w:rsid w:val="00090ADB"/>
    <w:rsid w:val="001700CD"/>
    <w:rsid w:val="0017130E"/>
    <w:rsid w:val="002655C0"/>
    <w:rsid w:val="00287CDE"/>
    <w:rsid w:val="002C0B22"/>
    <w:rsid w:val="002F4D68"/>
    <w:rsid w:val="00322A09"/>
    <w:rsid w:val="003261BE"/>
    <w:rsid w:val="00337FC4"/>
    <w:rsid w:val="00354B74"/>
    <w:rsid w:val="003B01BA"/>
    <w:rsid w:val="003D1222"/>
    <w:rsid w:val="003F49FD"/>
    <w:rsid w:val="004E71F8"/>
    <w:rsid w:val="004F4408"/>
    <w:rsid w:val="00511E65"/>
    <w:rsid w:val="0052003F"/>
    <w:rsid w:val="005276F3"/>
    <w:rsid w:val="00537B7C"/>
    <w:rsid w:val="00544181"/>
    <w:rsid w:val="005575E0"/>
    <w:rsid w:val="00586957"/>
    <w:rsid w:val="005B4767"/>
    <w:rsid w:val="005F7442"/>
    <w:rsid w:val="00644670"/>
    <w:rsid w:val="00752F24"/>
    <w:rsid w:val="007643CB"/>
    <w:rsid w:val="00776CA3"/>
    <w:rsid w:val="007827D9"/>
    <w:rsid w:val="00790D17"/>
    <w:rsid w:val="00791F80"/>
    <w:rsid w:val="007E776D"/>
    <w:rsid w:val="008016E2"/>
    <w:rsid w:val="008B0E92"/>
    <w:rsid w:val="008E23C2"/>
    <w:rsid w:val="0090326F"/>
    <w:rsid w:val="009213C2"/>
    <w:rsid w:val="0099671A"/>
    <w:rsid w:val="009B7C78"/>
    <w:rsid w:val="00A26C8F"/>
    <w:rsid w:val="00A32FDA"/>
    <w:rsid w:val="00A34EBB"/>
    <w:rsid w:val="00A72CBF"/>
    <w:rsid w:val="00AB6355"/>
    <w:rsid w:val="00AB6B15"/>
    <w:rsid w:val="00B23978"/>
    <w:rsid w:val="00B3321A"/>
    <w:rsid w:val="00BC08AE"/>
    <w:rsid w:val="00BC56E7"/>
    <w:rsid w:val="00BD57C8"/>
    <w:rsid w:val="00C00002"/>
    <w:rsid w:val="00D15D89"/>
    <w:rsid w:val="00D40B54"/>
    <w:rsid w:val="00D82D08"/>
    <w:rsid w:val="00D876B0"/>
    <w:rsid w:val="00DA373D"/>
    <w:rsid w:val="00E0238E"/>
    <w:rsid w:val="00E02F0F"/>
    <w:rsid w:val="00E127DF"/>
    <w:rsid w:val="00E614AF"/>
    <w:rsid w:val="00E84937"/>
    <w:rsid w:val="00ED1974"/>
    <w:rsid w:val="00EF61B6"/>
    <w:rsid w:val="00F31640"/>
    <w:rsid w:val="00F32253"/>
    <w:rsid w:val="00F961BA"/>
    <w:rsid w:val="00F9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B7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B7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855</Words>
  <Characters>4875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SS</cp:lastModifiedBy>
  <cp:revision>6</cp:revision>
  <dcterms:created xsi:type="dcterms:W3CDTF">2015-11-03T11:29:00Z</dcterms:created>
  <dcterms:modified xsi:type="dcterms:W3CDTF">2015-11-03T15:51:00Z</dcterms:modified>
</cp:coreProperties>
</file>